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5E0EBC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69"/>
        <w:gridCol w:w="1697"/>
      </w:tblGrid>
      <w:tr w:rsidR="003D487F" w:rsidRPr="008C7C4C" w:rsidTr="00E16091">
        <w:tc>
          <w:tcPr>
            <w:tcW w:w="1701" w:type="dxa"/>
            <w:tcBorders>
              <w:bottom w:val="single" w:sz="1" w:space="0" w:color="000000"/>
            </w:tcBorders>
          </w:tcPr>
          <w:p w:rsidR="003D487F" w:rsidRPr="00BB2A87" w:rsidRDefault="008D4702" w:rsidP="005E0EB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20.12.2022</w:t>
            </w:r>
          </w:p>
        </w:tc>
        <w:tc>
          <w:tcPr>
            <w:tcW w:w="6069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D487F" w:rsidRPr="00E16091" w:rsidRDefault="0010411E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8D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D487F" w:rsidRPr="008C7C4C" w:rsidTr="00E16091">
        <w:tc>
          <w:tcPr>
            <w:tcW w:w="1701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B56D49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5E0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3D487F" w:rsidRPr="004F1165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5E0EBC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</w:t>
      </w:r>
      <w:r w:rsidR="00E16091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7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района Кировской области на 202</w:t>
      </w:r>
      <w:r w:rsidR="00E16091">
        <w:rPr>
          <w:b w:val="0"/>
          <w:sz w:val="28"/>
          <w:szCs w:val="28"/>
        </w:rPr>
        <w:t>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</w:t>
      </w:r>
      <w:r w:rsidR="00E16091">
        <w:rPr>
          <w:b w:val="0"/>
          <w:sz w:val="28"/>
          <w:szCs w:val="28"/>
        </w:rPr>
        <w:t>3</w:t>
      </w:r>
      <w:r w:rsidRPr="00BB2A87">
        <w:rPr>
          <w:b w:val="0"/>
          <w:sz w:val="28"/>
          <w:szCs w:val="28"/>
        </w:rPr>
        <w:t xml:space="preserve"> года.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5E0EBC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3D487F" w:rsidRPr="00117F00" w:rsidRDefault="005E0EBC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3D487F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D487F" w:rsidRPr="0011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Молотниковского</w:t>
      </w:r>
    </w:p>
    <w:p w:rsidR="003D487F" w:rsidRDefault="003D487F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16091">
        <w:rPr>
          <w:rFonts w:ascii="Times New Roman" w:hAnsi="Times New Roman"/>
          <w:sz w:val="28"/>
          <w:szCs w:val="28"/>
        </w:rPr>
        <w:t>И.В. Буркова</w:t>
      </w: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AED" w:rsidRDefault="00041AED" w:rsidP="003D48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5E0EBC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8D470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20</w:t>
      </w:r>
      <w:bookmarkStart w:id="0" w:name="_GoBack"/>
      <w:bookmarkEnd w:id="0"/>
      <w:r w:rsidR="00FE445D">
        <w:rPr>
          <w:rFonts w:ascii="Times New Roman" w:hAnsi="Times New Roman"/>
          <w:color w:val="000000"/>
          <w:sz w:val="24"/>
          <w:szCs w:val="24"/>
        </w:rPr>
        <w:t>.</w:t>
      </w:r>
      <w:r w:rsidR="008D4702">
        <w:rPr>
          <w:rFonts w:ascii="Times New Roman" w:hAnsi="Times New Roman"/>
          <w:color w:val="000000"/>
          <w:sz w:val="24"/>
          <w:szCs w:val="24"/>
        </w:rPr>
        <w:t>12</w:t>
      </w:r>
      <w:r w:rsidR="00FE445D">
        <w:rPr>
          <w:rFonts w:ascii="Times New Roman" w:hAnsi="Times New Roman"/>
          <w:color w:val="000000"/>
          <w:sz w:val="24"/>
          <w:szCs w:val="24"/>
        </w:rPr>
        <w:t>.202</w:t>
      </w:r>
      <w:r w:rsidR="008D4702">
        <w:rPr>
          <w:rFonts w:ascii="Times New Roman" w:hAnsi="Times New Roman"/>
          <w:color w:val="000000"/>
          <w:sz w:val="24"/>
          <w:szCs w:val="24"/>
        </w:rPr>
        <w:t>2</w:t>
      </w:r>
      <w:r w:rsidR="00FE445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0411E">
        <w:rPr>
          <w:rFonts w:ascii="Times New Roman" w:hAnsi="Times New Roman"/>
          <w:color w:val="000000"/>
          <w:sz w:val="24"/>
          <w:szCs w:val="24"/>
        </w:rPr>
        <w:t>3</w:t>
      </w:r>
      <w:r w:rsidR="008D4702">
        <w:rPr>
          <w:rFonts w:ascii="Times New Roman" w:hAnsi="Times New Roman"/>
          <w:color w:val="000000"/>
          <w:sz w:val="24"/>
          <w:szCs w:val="24"/>
        </w:rPr>
        <w:t>1</w:t>
      </w:r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транспорте, городском наземном электрическом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5E0EBC">
        <w:rPr>
          <w:b/>
          <w:sz w:val="24"/>
          <w:szCs w:val="24"/>
        </w:rPr>
        <w:t>Молотниковское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E16091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 в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538"/>
        <w:gridCol w:w="2534"/>
      </w:tblGrid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5E0E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D51504" w:rsidRPr="00D80D9F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5E0EBC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A21BE3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E0EBC">
        <w:rPr>
          <w:rFonts w:ascii="Times New Roman" w:hAnsi="Times New Roman"/>
          <w:b/>
          <w:sz w:val="24"/>
          <w:szCs w:val="24"/>
        </w:rPr>
        <w:t>Молотниковское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</w:t>
      </w:r>
      <w:r w:rsidR="00A21BE3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49" w:rsidRDefault="00746049" w:rsidP="00D2471B">
      <w:pPr>
        <w:spacing w:after="0" w:line="240" w:lineRule="auto"/>
      </w:pPr>
      <w:r>
        <w:separator/>
      </w:r>
    </w:p>
  </w:endnote>
  <w:endnote w:type="continuationSeparator" w:id="0">
    <w:p w:rsidR="00746049" w:rsidRDefault="00746049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49" w:rsidRDefault="00746049" w:rsidP="00D2471B">
      <w:pPr>
        <w:spacing w:after="0" w:line="240" w:lineRule="auto"/>
      </w:pPr>
      <w:r>
        <w:separator/>
      </w:r>
    </w:p>
  </w:footnote>
  <w:footnote w:type="continuationSeparator" w:id="0">
    <w:p w:rsidR="00746049" w:rsidRDefault="00746049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41AED"/>
    <w:rsid w:val="000B14B3"/>
    <w:rsid w:val="0010411E"/>
    <w:rsid w:val="00265779"/>
    <w:rsid w:val="002833FA"/>
    <w:rsid w:val="003C5C4A"/>
    <w:rsid w:val="003D487F"/>
    <w:rsid w:val="00414C3F"/>
    <w:rsid w:val="00457554"/>
    <w:rsid w:val="0048746C"/>
    <w:rsid w:val="005E0EBC"/>
    <w:rsid w:val="00746049"/>
    <w:rsid w:val="008252BA"/>
    <w:rsid w:val="008D4702"/>
    <w:rsid w:val="00974224"/>
    <w:rsid w:val="00A21BE3"/>
    <w:rsid w:val="00AA529A"/>
    <w:rsid w:val="00B56D49"/>
    <w:rsid w:val="00BA55F0"/>
    <w:rsid w:val="00BC2201"/>
    <w:rsid w:val="00D2471B"/>
    <w:rsid w:val="00D51504"/>
    <w:rsid w:val="00D80D9F"/>
    <w:rsid w:val="00E16091"/>
    <w:rsid w:val="00FE36BD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9833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2022-01-13T13:04:00Z</cp:lastPrinted>
  <dcterms:created xsi:type="dcterms:W3CDTF">2022-12-22T06:28:00Z</dcterms:created>
  <dcterms:modified xsi:type="dcterms:W3CDTF">2022-12-22T06:28:00Z</dcterms:modified>
</cp:coreProperties>
</file>